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9FB" w:rsidRDefault="004A6E33" w:rsidP="00BF22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 DE COMPROMISO DEL UN</w:t>
      </w:r>
      <w:r w:rsidR="00CA09FB">
        <w:rPr>
          <w:rFonts w:ascii="Arial" w:hAnsi="Arial" w:cs="Arial"/>
          <w:b/>
          <w:sz w:val="24"/>
          <w:szCs w:val="24"/>
        </w:rPr>
        <w:t>IFO</w:t>
      </w:r>
      <w:r w:rsidR="00935882">
        <w:rPr>
          <w:rFonts w:ascii="Arial" w:hAnsi="Arial" w:cs="Arial"/>
          <w:b/>
          <w:sz w:val="24"/>
          <w:szCs w:val="24"/>
        </w:rPr>
        <w:t>R</w:t>
      </w:r>
      <w:r w:rsidR="00CA09FB">
        <w:rPr>
          <w:rFonts w:ascii="Arial" w:hAnsi="Arial" w:cs="Arial"/>
          <w:b/>
          <w:sz w:val="24"/>
          <w:szCs w:val="24"/>
        </w:rPr>
        <w:t>ME Y DEMAS NORMAS DEL PLANTE</w:t>
      </w:r>
      <w:r w:rsidR="00935882">
        <w:rPr>
          <w:rFonts w:ascii="Arial" w:hAnsi="Arial" w:cs="Arial"/>
          <w:b/>
          <w:sz w:val="24"/>
          <w:szCs w:val="24"/>
        </w:rPr>
        <w:t>L</w:t>
      </w:r>
      <w:r w:rsidR="001D2398">
        <w:rPr>
          <w:rFonts w:ascii="Arial" w:hAnsi="Arial" w:cs="Arial"/>
          <w:b/>
          <w:sz w:val="24"/>
          <w:szCs w:val="24"/>
        </w:rPr>
        <w:t xml:space="preserve"> PRIMARIA </w:t>
      </w:r>
      <w:r w:rsidR="00D0499C">
        <w:rPr>
          <w:rFonts w:ascii="Arial" w:hAnsi="Arial" w:cs="Arial"/>
          <w:b/>
          <w:sz w:val="24"/>
          <w:szCs w:val="24"/>
        </w:rPr>
        <w:t>24</w:t>
      </w:r>
      <w:r w:rsidR="00CA5A1F">
        <w:rPr>
          <w:rFonts w:ascii="Arial" w:hAnsi="Arial" w:cs="Arial"/>
          <w:b/>
          <w:sz w:val="24"/>
          <w:szCs w:val="24"/>
        </w:rPr>
        <w:t xml:space="preserve"> -2</w:t>
      </w:r>
      <w:r w:rsidR="00D0499C">
        <w:rPr>
          <w:rFonts w:ascii="Arial" w:hAnsi="Arial" w:cs="Arial"/>
          <w:b/>
          <w:sz w:val="24"/>
          <w:szCs w:val="24"/>
        </w:rPr>
        <w:t>5</w:t>
      </w:r>
    </w:p>
    <w:p w:rsidR="000A2510" w:rsidRPr="00BF228B" w:rsidRDefault="00CA09FB" w:rsidP="00BF228B">
      <w:pPr>
        <w:jc w:val="both"/>
        <w:rPr>
          <w:rFonts w:ascii="Arial" w:hAnsi="Arial" w:cs="Arial"/>
          <w:b/>
          <w:sz w:val="24"/>
          <w:szCs w:val="24"/>
        </w:rPr>
      </w:pPr>
      <w:r w:rsidRPr="00CA09FB">
        <w:rPr>
          <w:rFonts w:cstheme="minorHAnsi"/>
          <w:color w:val="000000"/>
          <w:sz w:val="24"/>
          <w:szCs w:val="24"/>
        </w:rPr>
        <w:t>Yo, __________________________</w:t>
      </w:r>
      <w:r w:rsidR="00935882">
        <w:rPr>
          <w:rFonts w:cstheme="minorHAnsi"/>
          <w:color w:val="000000"/>
          <w:sz w:val="24"/>
          <w:szCs w:val="24"/>
        </w:rPr>
        <w:t>_______________, titular de la C</w:t>
      </w:r>
      <w:r w:rsidRPr="00CA09FB">
        <w:rPr>
          <w:rFonts w:cstheme="minorHAnsi"/>
          <w:color w:val="000000"/>
          <w:sz w:val="24"/>
          <w:szCs w:val="24"/>
        </w:rPr>
        <w:t>édula</w:t>
      </w:r>
      <w:r w:rsidR="00935882">
        <w:rPr>
          <w:rFonts w:cstheme="minorHAnsi"/>
          <w:color w:val="000000"/>
          <w:sz w:val="24"/>
          <w:szCs w:val="24"/>
        </w:rPr>
        <w:t xml:space="preserve"> de I</w:t>
      </w:r>
      <w:r w:rsidRPr="00CA09FB">
        <w:rPr>
          <w:rFonts w:cstheme="minorHAnsi"/>
          <w:color w:val="000000"/>
          <w:sz w:val="24"/>
          <w:szCs w:val="24"/>
        </w:rPr>
        <w:t>dentidad Nº________________, en mi carácter de representante y/o responsable, de</w:t>
      </w:r>
      <w:r w:rsidR="00935882">
        <w:rPr>
          <w:rFonts w:cstheme="minorHAnsi"/>
          <w:color w:val="000000"/>
          <w:sz w:val="24"/>
          <w:szCs w:val="24"/>
        </w:rPr>
        <w:t xml:space="preserve"> é</w:t>
      </w:r>
      <w:r w:rsidRPr="00CA09FB">
        <w:rPr>
          <w:rFonts w:cstheme="minorHAnsi"/>
          <w:color w:val="000000"/>
          <w:sz w:val="24"/>
          <w:szCs w:val="24"/>
        </w:rPr>
        <w:t xml:space="preserve">l o los alumnos (a) _______________________________________, declaro que he leído y estoy conforme con el compromiso de los acuerdos de convivencia escolar. Por tal motivo me comprometo a cumplir y a hacer cumplir a mi representado (a) las normas, deberes, obligaciones institucionales y exigencias  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A  continuación y de acuerdo a la normativa legal vigente, contenida en las leyes y reglamentos: Ley Orgánica de E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ducación (LO</w:t>
      </w:r>
      <w:r w:rsidR="00935882">
        <w:rPr>
          <w:rFonts w:eastAsia="Times New Roman" w:cstheme="minorHAnsi"/>
          <w:color w:val="000000"/>
          <w:sz w:val="24"/>
          <w:szCs w:val="24"/>
          <w:lang w:val="es-ES" w:eastAsia="es-ES"/>
        </w:rPr>
        <w:t>E), 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Reglamento General de la Ley de Educación (RGLE), Ley Orgánica de Protección de Niños y Adolescentes (LOPNA), c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irculares y  </w:t>
      </w:r>
      <w:r w:rsidR="000A251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Acuerdos de Convivencia, que regulan la actividad escolar, se mencionan las siguientes normas para ser cumplidas en la Institución:                                                    </w:t>
      </w:r>
    </w:p>
    <w:p w:rsidR="001D2398" w:rsidRDefault="00935882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>
        <w:rPr>
          <w:rFonts w:eastAsia="Times New Roman" w:cstheme="minorHAnsi"/>
          <w:color w:val="000000"/>
          <w:sz w:val="24"/>
          <w:szCs w:val="24"/>
          <w:lang w:val="es-ES" w:eastAsia="es-ES"/>
        </w:rPr>
        <w:t>H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ora de entrada: 6:50 am. Hora de salida 12:00O pm </w:t>
      </w:r>
    </w:p>
    <w:p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Pase de Entrada. Solo se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darán 3 pases al mes entre 7:00 y 7:10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am (debidamente justificado</w:t>
      </w:r>
      <w:bookmarkStart w:id="0" w:name="_GoBack"/>
      <w:bookmarkEnd w:id="0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) Si incurre en un nuevo retardo, se llamará al representante y serán   remitidos al Consejo de Protección de Niños y Adolescentes.</w:t>
      </w:r>
    </w:p>
    <w:p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Pase de salida: Sólo se entregará 3 pases por mes, debidamente justificado y previo llamado al representante.</w:t>
      </w:r>
    </w:p>
    <w:p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La asistencia a clase es presencial. Cuando el estudiante falte a clase por motivo de salud, deberá consignar en la Coordinación,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debe tener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Constancia Médica o Informe Médico, dependiendo del caso.</w:t>
      </w:r>
    </w:p>
    <w:p w:rsidR="000A2510" w:rsidRPr="00CA09FB" w:rsidRDefault="000A2510" w:rsidP="00E3679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Se informa que después de 1.30pm, no queda ningún personal responsable en el plantel. Tome previsiones.</w:t>
      </w:r>
    </w:p>
    <w:p w:rsidR="00CA09FB" w:rsidRDefault="000A2510" w:rsidP="00CA09F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  <w:t>El UNIFORME ESCOLAR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es: Pantalón azul </w:t>
      </w:r>
      <w:r w:rsidRPr="00CA09FB">
        <w:rPr>
          <w:rFonts w:eastAsia="Times New Roman" w:cstheme="minorHAnsi"/>
          <w:b/>
          <w:color w:val="000000"/>
          <w:sz w:val="24"/>
          <w:szCs w:val="24"/>
          <w:lang w:val="es-ES" w:eastAsia="es-ES"/>
        </w:rPr>
        <w:t>de GABARDINA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(No ceñido al cuerpo), Camisa blanca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con la insignia del plantel, suéter escolar: azul marino, sin e</w:t>
      </w:r>
      <w:r w:rsidR="00935882">
        <w:rPr>
          <w:rFonts w:eastAsia="Times New Roman" w:cstheme="minorHAnsi"/>
          <w:color w:val="000000"/>
          <w:sz w:val="24"/>
          <w:szCs w:val="24"/>
          <w:lang w:val="es-ES" w:eastAsia="es-ES"/>
        </w:rPr>
        <w:t>stampados ni capuchas añadida, z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apatos negros: sin adornos, ni estampados, ni trenzas de colores. correa negra. En cuanto al uniforme de Educación Física es: Mono escolar azul marino, y franela 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con el logo del colegio impreso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, zapatos blancos deportivos (sólo lo podrá utilizar el día que corresponda la asignatura), medias blancas (No tobilleras). En caso de no portar el uniforme correcto se llamará al representante.</w:t>
      </w:r>
    </w:p>
    <w:p w:rsidR="001D2398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Los Alumnos Varones: Usar corte de cabello acorde al ambiente escolar, conservador, tradicional, sin adornos, ni tintes, ni mechas.      No se permite traer: pie</w:t>
      </w:r>
      <w:r w:rsidR="001D2398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rcing de ningún tipo, tatuajes, y 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cejas entrecortadas, 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lentes de contactos de colores. </w:t>
      </w:r>
    </w:p>
    <w:p w:rsidR="004A6E33" w:rsidRPr="001D2398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Las Alumnas: Traer el cabello limpio, recogido, sin tintes de ningún tipo, Uñas cortas y sin esmalte. No está permitido el uso de: cintillos, collares, pulseras o 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lastRenderedPageBreak/>
        <w:t>zarcillos de colores brillantes exagerados, maquillaje, uñas postizas, pestañas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CA09FB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postizas,</w:t>
      </w:r>
      <w:r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lentes de contacto de colores, pelucas, extensiones, postizos, trenzas de colores o decorativas en l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a cabellera. </w:t>
      </w:r>
      <w:r w:rsid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piercing, tatuajes</w:t>
      </w:r>
      <w:r w:rsidR="004A6E33" w:rsidRPr="001D2398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No se permite traer al plantel artefactos que interfieran con el normal desarrollo de las actividades académicas tales como: teléfonos celulares, MP3, MP4, IPOD, radios, cámaras de vídeos, PSP, DS, IPAD, tabletas electrónicas, laptops o cualquier tipo de aparatos electrónicos, revistas o materiales que no estén destinados a su uso académico. De incurrir en este tipo de falta, la institución no se hará responsable por la pérdida o robo de los objetos mencionados con anterioridad, motivo por el cual no se acepta reclamos al respecto.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De traer cualquier artefacto señalado en el punto 9. éste será retenido y entregado a su representante.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 está permitido el consumo de: cigarros, cigarros electrónicos, sustancias alucinógenas o psicotrópicas, bebidas alcohólicas, bebitas energizantes, </w:t>
      </w:r>
      <w:r w:rsidR="004A6E33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no traer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fósforos, yesquero u objetos </w:t>
      </w:r>
      <w:proofErr w:type="spell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punzopenetrante</w:t>
      </w:r>
      <w:proofErr w:type="spell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.  En caso de medicamentos, debe estar prescrito por el médico tratante.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En el salón de clase, los alumnos estarán sentados por orden de lista en todas las asignaturas. No está permitido sentarse en el piso o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escritorio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E3679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En el aula de clase, No es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tá permitido: Consumir </w:t>
      </w:r>
      <w:r w:rsidR="00CA09FB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ningún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tipo de alimentos, los estudiantes deben esperar el receso respectivo y consumir en el patio. igualmente se destaca la prohibición de celebraciones dentro del salón de clase. 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El respeto entre Docente y Alumnos debe ser mutuo, En caso de conducta inadecuada por parte del alumno, será reportado en el diario de clase, llamar al coordinador respectivo, quien tomará la decisión de; conversar con el estudiante, llamar al representante.   En casos graves como peleas, consumo de licor, estupefacientes o </w:t>
      </w:r>
      <w:proofErr w:type="spell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vaper</w:t>
      </w:r>
      <w:proofErr w:type="spell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serán remitidos a Dirección y seguidamente a la Defensoría Escolar.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Los padres y representantes no deben permanecer en la institución 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sin autorización,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si desea conversar con algún docente, deberá acudir a la coordinación respectiva, quien tomará nota de lo solicitado y buscará 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el día  para ser atendido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No</w:t>
      </w:r>
      <w:r w:rsidR="002E6619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se permite el acoso, y </w:t>
      </w: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bullying</w:t>
      </w:r>
      <w:proofErr w:type="spell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entre los estudiantes, de ocurrir este tipo de situación se citará al representante de manera inmediata, de incurrir nuevamente en este tipo de conducta se llevará el caso a la instancia respectiva.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El representante deberá acudir a los llamados, convocatorias o citaciones que se hagan relacionado a su representante y en caso de no poder asistir notificarlo previamente.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Los padres y representantes deben acudir a la institución con vestimenta adecuada correspondiente a un recinto educativo, no está permitido: licras, short, gorras, lentes oscuros, jean rotos o rasgados, escotes.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lastRenderedPageBreak/>
        <w:t>Es de vital importancia cuidar la presentación y el aseo personal tanto del estudiante como del representante.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Todo estudiante es responsable del mantenimiento de su pupitre, mantenerlo limpio y en buen estado, de sufrir da</w:t>
      </w:r>
      <w:r w:rsidR="00E36790"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ño, es responsable de repararlo al finalizar el año escolar y entregarlo en buen estado </w:t>
      </w:r>
    </w:p>
    <w:p w:rsidR="000A2510" w:rsidRPr="00CA09FB" w:rsidRDefault="000A2510" w:rsidP="009358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Es importante que los representantes estén alertas a las redes sociales de su representado, en caso de divulgar fotos comprometedoras dentro de la institución serán pasados a Dirección y canalizado posteriormente por el ente respectivo.</w:t>
      </w:r>
    </w:p>
    <w:p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Declaro que he leído y estoy conforme con los acuerdos de convivencia destacados en esta normativa</w:t>
      </w:r>
    </w:p>
    <w:p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En caso de incumplir en una o varias el caso será remitido a defensoría escolar</w:t>
      </w:r>
    </w:p>
    <w:p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Nombre y Apellido del Representante: </w:t>
      </w:r>
    </w:p>
    <w:p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______________________________________________</w:t>
      </w:r>
    </w:p>
    <w:p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Nombre del estudiante: </w:t>
      </w:r>
    </w:p>
    <w:p w:rsidR="00E36790" w:rsidRPr="00CA09FB" w:rsidRDefault="00E36790" w:rsidP="00E36790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_____________________________________________</w:t>
      </w:r>
    </w:p>
    <w:p w:rsidR="00E36790" w:rsidRPr="00CA09FB" w:rsidRDefault="00E36790" w:rsidP="00CA09FB">
      <w:pPr>
        <w:shd w:val="clear" w:color="auto" w:fill="FFFFFF"/>
        <w:spacing w:before="100" w:beforeAutospacing="1" w:after="100" w:afterAutospacing="1" w:line="240" w:lineRule="auto"/>
        <w:ind w:left="945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Año a cursar: ___________</w:t>
      </w:r>
    </w:p>
    <w:p w:rsidR="00E36790" w:rsidRDefault="00E36790" w:rsidP="001D2398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Firma y huella del representante y Estudiante:</w:t>
      </w:r>
    </w:p>
    <w:p w:rsidR="001D2398" w:rsidRPr="00CA09FB" w:rsidRDefault="001D2398" w:rsidP="00E36790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E36790" w:rsidRPr="00CA09FB" w:rsidRDefault="00E36790" w:rsidP="00E36790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Representante:</w:t>
      </w:r>
      <w:proofErr w:type="gramStart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  _</w:t>
      </w:r>
      <w:proofErr w:type="gramEnd"/>
      <w:r w:rsidRPr="00CA09FB">
        <w:rPr>
          <w:rFonts w:eastAsia="Times New Roman" w:cstheme="minorHAnsi"/>
          <w:color w:val="000000"/>
          <w:sz w:val="24"/>
          <w:szCs w:val="24"/>
          <w:lang w:val="es-ES" w:eastAsia="es-ES"/>
        </w:rPr>
        <w:t>___________     Estudiante: ​_______________________</w:t>
      </w:r>
    </w:p>
    <w:p w:rsidR="000A2510" w:rsidRPr="00CA09FB" w:rsidRDefault="000A2510" w:rsidP="000A2510">
      <w:pPr>
        <w:rPr>
          <w:rFonts w:cstheme="minorHAnsi"/>
          <w:b/>
          <w:sz w:val="24"/>
          <w:szCs w:val="24"/>
        </w:rPr>
      </w:pPr>
    </w:p>
    <w:p w:rsidR="000A2510" w:rsidRPr="00CA09FB" w:rsidRDefault="000A2510" w:rsidP="000A2510">
      <w:pPr>
        <w:rPr>
          <w:rFonts w:cstheme="minorHAnsi"/>
          <w:b/>
          <w:sz w:val="24"/>
          <w:szCs w:val="24"/>
        </w:rPr>
      </w:pPr>
    </w:p>
    <w:p w:rsidR="00FC5ED3" w:rsidRDefault="00FC5ED3" w:rsidP="00FC5ED3">
      <w:pPr>
        <w:pStyle w:val="Prrafodelista"/>
        <w:rPr>
          <w:rFonts w:cstheme="minorHAnsi"/>
          <w:b/>
          <w:sz w:val="24"/>
          <w:szCs w:val="24"/>
        </w:rPr>
      </w:pPr>
    </w:p>
    <w:p w:rsidR="00883884" w:rsidRPr="00CA09FB" w:rsidRDefault="00883884" w:rsidP="00FC5ED3">
      <w:pPr>
        <w:pStyle w:val="Prrafodelista"/>
        <w:rPr>
          <w:rFonts w:cstheme="minorHAnsi"/>
          <w:b/>
          <w:sz w:val="24"/>
          <w:szCs w:val="24"/>
        </w:rPr>
      </w:pPr>
    </w:p>
    <w:sectPr w:rsidR="00883884" w:rsidRPr="00CA09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06" w:rsidRDefault="00576C06" w:rsidP="003411D8">
      <w:pPr>
        <w:spacing w:after="0" w:line="240" w:lineRule="auto"/>
      </w:pPr>
      <w:r>
        <w:separator/>
      </w:r>
    </w:p>
  </w:endnote>
  <w:endnote w:type="continuationSeparator" w:id="0">
    <w:p w:rsidR="00576C06" w:rsidRDefault="00576C06" w:rsidP="0034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06" w:rsidRDefault="00576C06" w:rsidP="003411D8">
      <w:pPr>
        <w:spacing w:after="0" w:line="240" w:lineRule="auto"/>
      </w:pPr>
      <w:r>
        <w:separator/>
      </w:r>
    </w:p>
  </w:footnote>
  <w:footnote w:type="continuationSeparator" w:id="0">
    <w:p w:rsidR="00576C06" w:rsidRDefault="00576C06" w:rsidP="0034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D8" w:rsidRPr="003411D8" w:rsidRDefault="003411D8" w:rsidP="003411D8">
    <w:pPr>
      <w:pStyle w:val="Encabezado"/>
      <w:tabs>
        <w:tab w:val="clear" w:pos="4419"/>
      </w:tabs>
      <w:jc w:val="center"/>
      <w:rPr>
        <w:rFonts w:ascii="Arial" w:hAnsi="Arial" w:cs="Arial"/>
        <w:sz w:val="20"/>
        <w:szCs w:val="20"/>
      </w:rPr>
    </w:pPr>
    <w:r w:rsidRPr="003411D8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8240" behindDoc="0" locked="0" layoutInCell="1" allowOverlap="1" wp14:anchorId="2647A878" wp14:editId="2616BA3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861695" cy="79883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376" cy="80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1D8">
      <w:rPr>
        <w:rFonts w:ascii="Arial" w:hAnsi="Arial" w:cs="Arial"/>
        <w:sz w:val="20"/>
        <w:szCs w:val="20"/>
      </w:rPr>
      <w:t>U.E LAS ACACIAS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INSCRITO EN EL M.P.P.E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URB. LAS ACACIAS – AV EL PARQUE</w:t>
    </w:r>
  </w:p>
  <w:p w:rsidR="003411D8" w:rsidRPr="003411D8" w:rsidRDefault="003411D8" w:rsidP="003411D8">
    <w:pPr>
      <w:pStyle w:val="Encabezado"/>
      <w:jc w:val="center"/>
      <w:rPr>
        <w:rFonts w:ascii="Arial" w:hAnsi="Arial" w:cs="Arial"/>
        <w:sz w:val="20"/>
        <w:szCs w:val="20"/>
      </w:rPr>
    </w:pPr>
    <w:r w:rsidRPr="003411D8">
      <w:rPr>
        <w:rFonts w:ascii="Arial" w:hAnsi="Arial" w:cs="Arial"/>
        <w:sz w:val="20"/>
        <w:szCs w:val="20"/>
      </w:rPr>
      <w:t>TELEFONO 0212-6341408</w:t>
    </w:r>
  </w:p>
  <w:p w:rsidR="003411D8" w:rsidRPr="001600FB" w:rsidRDefault="003411D8" w:rsidP="003411D8">
    <w:pPr>
      <w:pStyle w:val="Encabezado"/>
      <w:jc w:val="center"/>
      <w:rPr>
        <w:rFonts w:ascii="Arial" w:hAnsi="Arial" w:cs="Arial"/>
        <w:sz w:val="16"/>
        <w:szCs w:val="16"/>
      </w:rPr>
    </w:pPr>
    <w:r w:rsidRPr="003411D8">
      <w:rPr>
        <w:rFonts w:ascii="Arial" w:hAnsi="Arial" w:cs="Arial"/>
        <w:sz w:val="20"/>
        <w:szCs w:val="20"/>
      </w:rPr>
      <w:t>CARACAS – S0051D0101</w:t>
    </w:r>
  </w:p>
  <w:p w:rsidR="003411D8" w:rsidRDefault="003411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F7D"/>
    <w:multiLevelType w:val="hybridMultilevel"/>
    <w:tmpl w:val="1A967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408E"/>
    <w:multiLevelType w:val="hybridMultilevel"/>
    <w:tmpl w:val="A7DC3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A7CE5"/>
    <w:multiLevelType w:val="multilevel"/>
    <w:tmpl w:val="6C322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E5D04"/>
    <w:multiLevelType w:val="hybridMultilevel"/>
    <w:tmpl w:val="5A480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46E9A"/>
    <w:multiLevelType w:val="hybridMultilevel"/>
    <w:tmpl w:val="050C1A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A7115"/>
    <w:multiLevelType w:val="multilevel"/>
    <w:tmpl w:val="000C279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177717"/>
    <w:multiLevelType w:val="hybridMultilevel"/>
    <w:tmpl w:val="E83851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B1AA4"/>
    <w:multiLevelType w:val="hybridMultilevel"/>
    <w:tmpl w:val="077EAC7A"/>
    <w:lvl w:ilvl="0" w:tplc="D68C480A">
      <w:start w:val="2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C256513"/>
    <w:multiLevelType w:val="hybridMultilevel"/>
    <w:tmpl w:val="B94C50A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D8"/>
    <w:rsid w:val="000034DD"/>
    <w:rsid w:val="00033E9F"/>
    <w:rsid w:val="00041945"/>
    <w:rsid w:val="000621D9"/>
    <w:rsid w:val="000819A7"/>
    <w:rsid w:val="00086396"/>
    <w:rsid w:val="000A2510"/>
    <w:rsid w:val="000A269E"/>
    <w:rsid w:val="000E77B5"/>
    <w:rsid w:val="000F1158"/>
    <w:rsid w:val="00126377"/>
    <w:rsid w:val="00142770"/>
    <w:rsid w:val="00155305"/>
    <w:rsid w:val="001C5666"/>
    <w:rsid w:val="001D2398"/>
    <w:rsid w:val="00201D56"/>
    <w:rsid w:val="00213818"/>
    <w:rsid w:val="0025253B"/>
    <w:rsid w:val="00257904"/>
    <w:rsid w:val="002975F8"/>
    <w:rsid w:val="002A05EB"/>
    <w:rsid w:val="002A0DF9"/>
    <w:rsid w:val="002B135A"/>
    <w:rsid w:val="002B3676"/>
    <w:rsid w:val="002E1C8B"/>
    <w:rsid w:val="002E6619"/>
    <w:rsid w:val="00307CA9"/>
    <w:rsid w:val="003411D8"/>
    <w:rsid w:val="00422FD5"/>
    <w:rsid w:val="00427993"/>
    <w:rsid w:val="004411A6"/>
    <w:rsid w:val="004678C5"/>
    <w:rsid w:val="00477F91"/>
    <w:rsid w:val="004A3C3E"/>
    <w:rsid w:val="004A6E33"/>
    <w:rsid w:val="004B59DB"/>
    <w:rsid w:val="004C05CB"/>
    <w:rsid w:val="004C13DB"/>
    <w:rsid w:val="004D440A"/>
    <w:rsid w:val="00522F09"/>
    <w:rsid w:val="0053149A"/>
    <w:rsid w:val="005711AF"/>
    <w:rsid w:val="00576C06"/>
    <w:rsid w:val="00586B6D"/>
    <w:rsid w:val="005F0C91"/>
    <w:rsid w:val="0061792A"/>
    <w:rsid w:val="006B4C61"/>
    <w:rsid w:val="007A0C3F"/>
    <w:rsid w:val="007B416B"/>
    <w:rsid w:val="007B59C6"/>
    <w:rsid w:val="007B6ACA"/>
    <w:rsid w:val="007F125F"/>
    <w:rsid w:val="00861526"/>
    <w:rsid w:val="00873299"/>
    <w:rsid w:val="00883884"/>
    <w:rsid w:val="008D75BA"/>
    <w:rsid w:val="00906174"/>
    <w:rsid w:val="0092266C"/>
    <w:rsid w:val="00935882"/>
    <w:rsid w:val="009566D2"/>
    <w:rsid w:val="00963DC8"/>
    <w:rsid w:val="00991620"/>
    <w:rsid w:val="009A3D60"/>
    <w:rsid w:val="009A7310"/>
    <w:rsid w:val="009B7F75"/>
    <w:rsid w:val="009E18C6"/>
    <w:rsid w:val="009E51F9"/>
    <w:rsid w:val="00A32E43"/>
    <w:rsid w:val="00A61357"/>
    <w:rsid w:val="00B41E79"/>
    <w:rsid w:val="00B62E91"/>
    <w:rsid w:val="00BA32FC"/>
    <w:rsid w:val="00BB52E2"/>
    <w:rsid w:val="00BE5E59"/>
    <w:rsid w:val="00BF228B"/>
    <w:rsid w:val="00C12BF0"/>
    <w:rsid w:val="00C27F10"/>
    <w:rsid w:val="00C77E70"/>
    <w:rsid w:val="00C96FBA"/>
    <w:rsid w:val="00CA09FB"/>
    <w:rsid w:val="00CA5A1F"/>
    <w:rsid w:val="00CC6DB0"/>
    <w:rsid w:val="00D0499C"/>
    <w:rsid w:val="00D13892"/>
    <w:rsid w:val="00D15A0A"/>
    <w:rsid w:val="00D51337"/>
    <w:rsid w:val="00D74128"/>
    <w:rsid w:val="00DB6C81"/>
    <w:rsid w:val="00DC2D49"/>
    <w:rsid w:val="00E36790"/>
    <w:rsid w:val="00E462ED"/>
    <w:rsid w:val="00E62321"/>
    <w:rsid w:val="00E70E32"/>
    <w:rsid w:val="00EA6BF4"/>
    <w:rsid w:val="00ED48C5"/>
    <w:rsid w:val="00F760CC"/>
    <w:rsid w:val="00F84D8C"/>
    <w:rsid w:val="00FA64FC"/>
    <w:rsid w:val="00FB42ED"/>
    <w:rsid w:val="00FC5ED3"/>
    <w:rsid w:val="00FC6230"/>
    <w:rsid w:val="00F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1D8"/>
  </w:style>
  <w:style w:type="paragraph" w:styleId="Piedepgina">
    <w:name w:val="footer"/>
    <w:basedOn w:val="Normal"/>
    <w:link w:val="PiedepginaCar"/>
    <w:uiPriority w:val="99"/>
    <w:unhideWhenUsed/>
    <w:rsid w:val="003411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1D8"/>
  </w:style>
  <w:style w:type="table" w:styleId="Tablaconcuadrcula">
    <w:name w:val="Table Grid"/>
    <w:basedOn w:val="Tablanormal"/>
    <w:uiPriority w:val="3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anormal"/>
    <w:uiPriority w:val="40"/>
    <w:rsid w:val="002B36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E9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B7F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PC-Administracion</dc:creator>
  <cp:lastModifiedBy>ACACIAS2</cp:lastModifiedBy>
  <cp:revision>2</cp:revision>
  <cp:lastPrinted>2023-07-21T14:47:00Z</cp:lastPrinted>
  <dcterms:created xsi:type="dcterms:W3CDTF">2024-06-28T21:17:00Z</dcterms:created>
  <dcterms:modified xsi:type="dcterms:W3CDTF">2024-06-28T21:17:00Z</dcterms:modified>
</cp:coreProperties>
</file>